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6514C95D" w14:textId="77777777" w:rsidR="00AF7DBB" w:rsidRPr="000851A1" w:rsidRDefault="00652472">
      <w:pPr>
        <w:rPr>
          <w:rFonts w:ascii="Arial" w:hAnsi="Arial" w:cs="Arial"/>
          <w:sz w:val="20"/>
          <w:lang w:val="es-ES"/>
        </w:rPr>
      </w:pPr>
      <w:r>
        <w:rPr>
          <w:noProof/>
        </w:rPr>
        <w:pict w14:anchorId="6C3C0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6.95pt;margin-top:-12.4pt;width:191.75pt;height:135pt;z-index:251657728">
            <v:imagedata r:id="rId8" o:title="seminci campus avatar 2"/>
            <w10:wrap type="square"/>
          </v:shape>
        </w:pict>
      </w:r>
      <w:r w:rsidR="00C46428">
        <w:t>Semana Internacional de Cine de Valladolid</w:t>
      </w:r>
    </w:p>
    <w:p w14:paraId="697DEE51" w14:textId="77777777" w:rsidR="00AF7DBB" w:rsidRDefault="00C46428">
      <w:pPr>
        <w:rPr>
          <w:rFonts w:ascii="Arial" w:eastAsia="font277" w:hAnsi="Arial" w:cs="font277"/>
          <w:sz w:val="16"/>
          <w:szCs w:val="16"/>
          <w:lang w:val="it-IT"/>
        </w:rPr>
      </w:pPr>
      <w:r>
        <w:rPr>
          <w:rFonts w:ascii="Arial" w:eastAsia="font277" w:hAnsi="Arial" w:cs="font277"/>
          <w:sz w:val="16"/>
          <w:szCs w:val="16"/>
          <w:lang w:val="it-IT"/>
        </w:rPr>
        <w:t>C/ Leopoldo Cano, s/n, 4º Planta</w:t>
      </w:r>
    </w:p>
    <w:p w14:paraId="1F2C8B18" w14:textId="77777777" w:rsidR="00AF7DBB" w:rsidRDefault="00C46428">
      <w:pPr>
        <w:autoSpaceDE w:val="0"/>
        <w:rPr>
          <w:rFonts w:ascii="Arial" w:eastAsia="font277" w:hAnsi="Arial" w:cs="font277"/>
          <w:sz w:val="16"/>
          <w:szCs w:val="16"/>
        </w:rPr>
      </w:pPr>
      <w:r>
        <w:rPr>
          <w:rFonts w:ascii="Arial" w:eastAsia="font277" w:hAnsi="Arial" w:cs="font277"/>
          <w:sz w:val="16"/>
          <w:szCs w:val="16"/>
        </w:rPr>
        <w:t>47003 - Valladolid</w:t>
      </w:r>
    </w:p>
    <w:p w14:paraId="0AE0E041" w14:textId="77777777" w:rsidR="00AF7DBB" w:rsidRDefault="00311C3D">
      <w:pPr>
        <w:autoSpaceDE w:val="0"/>
        <w:rPr>
          <w:rFonts w:ascii="Arial" w:eastAsia="font277" w:hAnsi="Arial" w:cs="font277"/>
          <w:sz w:val="16"/>
          <w:szCs w:val="16"/>
        </w:rPr>
      </w:pPr>
      <w:r>
        <w:rPr>
          <w:rFonts w:ascii="Arial" w:eastAsia="font277" w:hAnsi="Arial" w:cs="font277"/>
          <w:sz w:val="16"/>
          <w:szCs w:val="16"/>
        </w:rPr>
        <w:t>Tel.: 983 42 64 60</w:t>
      </w:r>
    </w:p>
    <w:p w14:paraId="7007CA7E" w14:textId="77777777" w:rsidR="00AF7DBB" w:rsidRDefault="000851A1">
      <w:pPr>
        <w:autoSpaceDE w:val="0"/>
        <w:rPr>
          <w:rFonts w:ascii="Arial" w:eastAsia="font277" w:hAnsi="Arial" w:cs="font277"/>
          <w:sz w:val="16"/>
          <w:szCs w:val="16"/>
        </w:rPr>
      </w:pPr>
      <w:r>
        <w:rPr>
          <w:rFonts w:ascii="Arial" w:eastAsia="font277" w:hAnsi="Arial" w:cs="font277"/>
          <w:sz w:val="16"/>
          <w:szCs w:val="16"/>
        </w:rPr>
        <w:t xml:space="preserve">E-mail: </w:t>
      </w:r>
      <w:r w:rsidR="00311C3D">
        <w:rPr>
          <w:rFonts w:ascii="Arial" w:eastAsia="font277" w:hAnsi="Arial" w:cs="font277"/>
          <w:sz w:val="16"/>
          <w:szCs w:val="16"/>
        </w:rPr>
        <w:t>semincicampus@seminci.com</w:t>
      </w:r>
    </w:p>
    <w:p w14:paraId="75F03C68" w14:textId="77777777" w:rsidR="00AF7DBB" w:rsidRDefault="00AF7DBB">
      <w:pPr>
        <w:autoSpaceDE w:val="0"/>
        <w:rPr>
          <w:rFonts w:ascii="Arial" w:eastAsia="font277" w:hAnsi="Arial" w:cs="font277"/>
          <w:sz w:val="16"/>
          <w:szCs w:val="16"/>
        </w:rPr>
      </w:pPr>
      <w:r>
        <w:rPr>
          <w:rFonts w:ascii="Arial" w:eastAsia="font277" w:hAnsi="Arial" w:cs="font277"/>
          <w:sz w:val="16"/>
          <w:szCs w:val="16"/>
        </w:rPr>
        <w:t xml:space="preserve">http: </w:t>
      </w:r>
      <w:hyperlink r:id="rId9" w:history="1">
        <w:r w:rsidR="00311C3D" w:rsidRPr="006B66A1">
          <w:rPr>
            <w:rStyle w:val="Hyperlink"/>
            <w:rFonts w:ascii="Arial" w:eastAsia="font277" w:hAnsi="Arial" w:cs="font277"/>
            <w:sz w:val="16"/>
            <w:szCs w:val="16"/>
          </w:rPr>
          <w:t>www.seminci.com</w:t>
        </w:r>
      </w:hyperlink>
      <w:r w:rsidR="00311C3D">
        <w:rPr>
          <w:rFonts w:ascii="Arial" w:eastAsia="font277" w:hAnsi="Arial" w:cs="font277"/>
          <w:sz w:val="16"/>
          <w:szCs w:val="16"/>
        </w:rPr>
        <w:t xml:space="preserve"> </w:t>
      </w:r>
      <w:r w:rsidR="000851A1">
        <w:rPr>
          <w:rFonts w:ascii="Arial" w:eastAsia="font277" w:hAnsi="Arial" w:cs="font277"/>
          <w:sz w:val="16"/>
          <w:szCs w:val="16"/>
        </w:rPr>
        <w:t xml:space="preserve"> </w:t>
      </w:r>
    </w:p>
    <w:p w14:paraId="1C4A4CB5" w14:textId="77777777" w:rsidR="00AF7DBB" w:rsidRDefault="00AF7DBB">
      <w:pPr>
        <w:rPr>
          <w:rFonts w:ascii="Arial" w:hAnsi="Arial"/>
          <w:sz w:val="16"/>
          <w:szCs w:val="16"/>
          <w:lang w:val="it-IT"/>
        </w:rPr>
      </w:pPr>
    </w:p>
    <w:p w14:paraId="696D7705" w14:textId="77777777" w:rsidR="00AF7DBB" w:rsidRDefault="00AF7DBB">
      <w:pPr>
        <w:rPr>
          <w:sz w:val="28"/>
          <w:lang w:val="it-IT"/>
        </w:rPr>
      </w:pPr>
    </w:p>
    <w:p w14:paraId="277BEEA8" w14:textId="77777777" w:rsidR="00AF7DBB" w:rsidRDefault="00AF7DBB">
      <w:pPr>
        <w:rPr>
          <w:sz w:val="28"/>
          <w:lang w:val="it-IT"/>
        </w:rPr>
      </w:pPr>
    </w:p>
    <w:p w14:paraId="587F75D3" w14:textId="77777777" w:rsidR="00AF7DBB" w:rsidRDefault="00AF7DBB">
      <w:pPr>
        <w:rPr>
          <w:sz w:val="28"/>
          <w:lang w:val="it-IT"/>
        </w:rPr>
      </w:pPr>
    </w:p>
    <w:p w14:paraId="2CD814D7" w14:textId="77777777" w:rsidR="00AF7DBB" w:rsidRDefault="00AF7DBB">
      <w:pPr>
        <w:rPr>
          <w:sz w:val="28"/>
          <w:lang w:val="it-IT"/>
        </w:rPr>
      </w:pPr>
    </w:p>
    <w:p w14:paraId="78A4593D" w14:textId="77777777" w:rsidR="00AF7DBB" w:rsidRPr="00D40C67" w:rsidRDefault="00C46428" w:rsidP="00102899">
      <w:pPr>
        <w:pStyle w:val="Heading2"/>
        <w:numPr>
          <w:ilvl w:val="0"/>
          <w:numId w:val="0"/>
        </w:numPr>
        <w:rPr>
          <w:lang w:val="es-ES"/>
        </w:rPr>
      </w:pPr>
      <w:r w:rsidRPr="00D40C67">
        <w:rPr>
          <w:lang w:val="it-IT"/>
        </w:rPr>
        <w:t>SEMINCI CAMPUS</w:t>
      </w:r>
    </w:p>
    <w:p w14:paraId="540070E5" w14:textId="77777777" w:rsidR="00AF7DBB" w:rsidRPr="00D40C67" w:rsidRDefault="007166A2">
      <w:pPr>
        <w:rPr>
          <w:sz w:val="32"/>
          <w:szCs w:val="32"/>
          <w:lang w:val="es-ES"/>
        </w:rPr>
      </w:pPr>
      <w:r>
        <w:rPr>
          <w:sz w:val="32"/>
          <w:szCs w:val="32"/>
          <w:lang w:val="es-ES_tradnl"/>
        </w:rPr>
        <w:t>'</w:t>
      </w:r>
      <w:r w:rsidR="00102899">
        <w:rPr>
          <w:sz w:val="32"/>
          <w:szCs w:val="32"/>
          <w:lang w:val="es-ES_tradnl"/>
        </w:rPr>
        <w:t>El guión cinematográfico: teoría y práctica'</w:t>
      </w:r>
    </w:p>
    <w:p w14:paraId="2FF7E539" w14:textId="77777777" w:rsidR="00AF7DBB" w:rsidRPr="00D40C67" w:rsidRDefault="00AF7DBB">
      <w:pPr>
        <w:jc w:val="right"/>
      </w:pPr>
    </w:p>
    <w:p w14:paraId="542181FD" w14:textId="77777777" w:rsidR="00AF7DBB" w:rsidRPr="00D40C67" w:rsidRDefault="00AF7DBB">
      <w:pPr>
        <w:jc w:val="right"/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2126"/>
        <w:gridCol w:w="3827"/>
      </w:tblGrid>
      <w:tr w:rsidR="00CD6640" w:rsidRPr="00D40C67" w14:paraId="2D40C26A" w14:textId="77777777" w:rsidTr="00930069"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AF4A" w14:textId="77777777" w:rsidR="00CD6640" w:rsidRPr="00D40C67" w:rsidRDefault="00CD6640" w:rsidP="00930069">
            <w:pPr>
              <w:snapToGrid w:val="0"/>
              <w:spacing w:line="360" w:lineRule="auto"/>
              <w:rPr>
                <w:szCs w:val="20"/>
              </w:rPr>
            </w:pPr>
            <w:r w:rsidRPr="00D40C67">
              <w:rPr>
                <w:szCs w:val="20"/>
              </w:rPr>
              <w:t>Nombre: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5E56" w14:textId="77777777" w:rsidR="00CD6640" w:rsidRPr="00D40C67" w:rsidRDefault="00CD6640" w:rsidP="00930069">
            <w:pPr>
              <w:snapToGrid w:val="0"/>
              <w:spacing w:line="360" w:lineRule="auto"/>
              <w:rPr>
                <w:szCs w:val="20"/>
              </w:rPr>
            </w:pPr>
            <w:r w:rsidRPr="00D40C67">
              <w:rPr>
                <w:szCs w:val="20"/>
              </w:rPr>
              <w:t>Apellidos:</w:t>
            </w:r>
          </w:p>
        </w:tc>
      </w:tr>
      <w:tr w:rsidR="00CD6640" w:rsidRPr="00D40C67" w14:paraId="48DC58F6" w14:textId="77777777" w:rsidTr="0093006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F26B0" w14:textId="77777777" w:rsidR="00CD6640" w:rsidRPr="00D40C67" w:rsidRDefault="00D40C67" w:rsidP="00930069">
            <w:pPr>
              <w:autoSpaceDE w:val="0"/>
              <w:snapToGrid w:val="0"/>
              <w:spacing w:line="360" w:lineRule="auto"/>
              <w:ind w:right="146"/>
              <w:rPr>
                <w:lang w:val="es-ES"/>
              </w:rPr>
            </w:pPr>
            <w:r>
              <w:rPr>
                <w:lang w:val="es-ES"/>
              </w:rPr>
              <w:t>DNI:</w:t>
            </w:r>
            <w:r w:rsidR="00CD6640" w:rsidRPr="00D40C67">
              <w:rPr>
                <w:lang w:val="es-E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C0108" w14:textId="77777777" w:rsidR="00CD6640" w:rsidRPr="00D40C67" w:rsidRDefault="00CD6640" w:rsidP="00930069">
            <w:pPr>
              <w:autoSpaceDE w:val="0"/>
              <w:snapToGrid w:val="0"/>
              <w:spacing w:line="360" w:lineRule="auto"/>
              <w:ind w:right="146"/>
              <w:rPr>
                <w:lang w:val="es-ES"/>
              </w:rPr>
            </w:pPr>
            <w:r w:rsidRPr="00D40C67">
              <w:rPr>
                <w:lang w:val="es-ES"/>
              </w:rPr>
              <w:t>Teléfono: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7A9A" w14:textId="77777777" w:rsidR="00CD6640" w:rsidRPr="00D40C67" w:rsidRDefault="00CD6640" w:rsidP="00930069">
            <w:pPr>
              <w:autoSpaceDE w:val="0"/>
              <w:snapToGrid w:val="0"/>
              <w:spacing w:line="360" w:lineRule="auto"/>
              <w:rPr>
                <w:lang w:val="en-GB"/>
              </w:rPr>
            </w:pPr>
            <w:r w:rsidRPr="00D40C67">
              <w:rPr>
                <w:lang w:val="en-GB"/>
              </w:rPr>
              <w:t>E-mail:</w:t>
            </w:r>
          </w:p>
        </w:tc>
      </w:tr>
      <w:tr w:rsidR="00CD6640" w:rsidRPr="00D40C67" w14:paraId="156A308D" w14:textId="77777777" w:rsidTr="00930069"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A850" w14:textId="77777777" w:rsidR="00CD6640" w:rsidRPr="00D40C67" w:rsidRDefault="00CD6640" w:rsidP="00930069">
            <w:pPr>
              <w:snapToGrid w:val="0"/>
              <w:spacing w:line="360" w:lineRule="auto"/>
              <w:rPr>
                <w:szCs w:val="20"/>
                <w:lang w:val="es-ES"/>
              </w:rPr>
            </w:pPr>
            <w:r w:rsidRPr="00D40C67">
              <w:rPr>
                <w:szCs w:val="20"/>
                <w:lang w:val="es-ES"/>
              </w:rPr>
              <w:t>Dirección (Calle, Ciudad, Provincia, Código Postal):</w:t>
            </w:r>
          </w:p>
          <w:p w14:paraId="663EE1D2" w14:textId="77777777" w:rsidR="00CD6640" w:rsidRPr="00D40C67" w:rsidRDefault="00CD6640" w:rsidP="00930069">
            <w:pPr>
              <w:spacing w:line="360" w:lineRule="auto"/>
              <w:rPr>
                <w:lang w:val="es-ES"/>
              </w:rPr>
            </w:pPr>
          </w:p>
        </w:tc>
      </w:tr>
    </w:tbl>
    <w:p w14:paraId="25D53CFC" w14:textId="77777777" w:rsidR="00D40C67" w:rsidRDefault="00D40C67" w:rsidP="00CD6640">
      <w:pPr>
        <w:autoSpaceDE w:val="0"/>
        <w:jc w:val="both"/>
        <w:rPr>
          <w:lang w:val="es-ES"/>
        </w:rPr>
      </w:pPr>
    </w:p>
    <w:p w14:paraId="00914606" w14:textId="77777777" w:rsidR="00CD6640" w:rsidRPr="00F506B3" w:rsidRDefault="00CD6640" w:rsidP="00CD6640">
      <w:pPr>
        <w:autoSpaceDE w:val="0"/>
        <w:jc w:val="both"/>
        <w:rPr>
          <w:lang w:val="es-ES"/>
        </w:rPr>
      </w:pPr>
      <w:r w:rsidRPr="00D40C67">
        <w:rPr>
          <w:lang w:val="es-ES"/>
        </w:rPr>
        <w:t xml:space="preserve">SOLICITA, ser admitido en el </w:t>
      </w:r>
      <w:r w:rsidRPr="00D40C67">
        <w:rPr>
          <w:lang w:val="es-ES_tradnl"/>
        </w:rPr>
        <w:t>curso</w:t>
      </w:r>
      <w:r w:rsidR="00F506B3">
        <w:rPr>
          <w:lang w:val="es-ES_tradnl"/>
        </w:rPr>
        <w:t xml:space="preserve"> teórico</w:t>
      </w:r>
      <w:r w:rsidRPr="00D40C67">
        <w:rPr>
          <w:lang w:val="es-ES_tradnl"/>
        </w:rPr>
        <w:t xml:space="preserve"> de </w:t>
      </w:r>
      <w:proofErr w:type="spellStart"/>
      <w:r w:rsidRPr="00D40C67">
        <w:rPr>
          <w:lang w:val="es-ES_tradnl"/>
        </w:rPr>
        <w:t>Seminci</w:t>
      </w:r>
      <w:proofErr w:type="spellEnd"/>
      <w:r w:rsidRPr="00D40C67">
        <w:rPr>
          <w:lang w:val="es-ES_tradnl"/>
        </w:rPr>
        <w:t xml:space="preserve"> Campus, </w:t>
      </w:r>
      <w:r w:rsidR="007166A2">
        <w:rPr>
          <w:lang w:val="es-ES_tradnl"/>
        </w:rPr>
        <w:t>'</w:t>
      </w:r>
      <w:r w:rsidR="00BB78AB">
        <w:rPr>
          <w:lang w:val="es-ES_tradnl"/>
        </w:rPr>
        <w:t>El guión cinematográfico</w:t>
      </w:r>
      <w:r w:rsidR="00102899">
        <w:rPr>
          <w:lang w:val="es-ES_tradnl"/>
        </w:rPr>
        <w:t>: teoría y práctica</w:t>
      </w:r>
      <w:r w:rsidR="00D1111B">
        <w:rPr>
          <w:lang w:val="es-ES_tradnl"/>
        </w:rPr>
        <w:t>',</w:t>
      </w:r>
      <w:r w:rsidR="007166A2">
        <w:rPr>
          <w:lang w:val="es-ES_tradnl"/>
        </w:rPr>
        <w:t xml:space="preserve"> que se celebrará los días</w:t>
      </w:r>
      <w:r w:rsidR="00F506B3">
        <w:rPr>
          <w:lang w:val="es-ES_tradnl"/>
        </w:rPr>
        <w:t xml:space="preserve"> </w:t>
      </w:r>
      <w:r w:rsidR="00BB78AB">
        <w:rPr>
          <w:lang w:val="es-ES_tradnl"/>
        </w:rPr>
        <w:t>3, 4, 5, 10, 11 y 12  de abril</w:t>
      </w:r>
      <w:r w:rsidR="007166A2">
        <w:rPr>
          <w:lang w:val="es-ES_tradnl"/>
        </w:rPr>
        <w:t xml:space="preserve"> </w:t>
      </w:r>
      <w:r w:rsidR="00BB78AB">
        <w:rPr>
          <w:lang w:val="es-ES_tradnl"/>
        </w:rPr>
        <w:t>de 2019</w:t>
      </w:r>
      <w:r w:rsidRPr="00D40C67">
        <w:rPr>
          <w:lang w:val="es-ES_tradnl"/>
        </w:rPr>
        <w:t xml:space="preserve">, para lo cual ha ingresado la cantidad de 25€ en la </w:t>
      </w:r>
      <w:r w:rsidR="00652472">
        <w:rPr>
          <w:lang w:val="es-ES"/>
        </w:rPr>
        <w:t xml:space="preserve">cuenta de Fundación Municipal de Cultura. </w:t>
      </w:r>
      <w:proofErr w:type="spellStart"/>
      <w:r w:rsidR="00652472">
        <w:rPr>
          <w:lang w:val="es-ES"/>
        </w:rPr>
        <w:t>Unicaja</w:t>
      </w:r>
      <w:proofErr w:type="spellEnd"/>
      <w:r w:rsidR="00652472">
        <w:rPr>
          <w:lang w:val="es-ES"/>
        </w:rPr>
        <w:t xml:space="preserve"> Banco Plaza Zorrilla, ES11 2103 2260 3500 3001 5715</w:t>
      </w:r>
      <w:bookmarkStart w:id="0" w:name="_GoBack"/>
      <w:bookmarkEnd w:id="0"/>
      <w:r w:rsidRPr="00D40C67">
        <w:rPr>
          <w:b/>
        </w:rPr>
        <w:t xml:space="preserve">, </w:t>
      </w:r>
      <w:r w:rsidRPr="00D40C67">
        <w:t xml:space="preserve">haciendo figurar el concepto </w:t>
      </w:r>
      <w:r w:rsidRPr="00D40C67">
        <w:rPr>
          <w:i/>
        </w:rPr>
        <w:t xml:space="preserve">Seminci Campus, </w:t>
      </w:r>
      <w:r w:rsidR="00F506B3">
        <w:t>y el nombre completo del alumno matriculado.</w:t>
      </w:r>
    </w:p>
    <w:p w14:paraId="603809AD" w14:textId="77777777" w:rsidR="00CD6640" w:rsidRPr="00D40C67" w:rsidRDefault="00CD6640">
      <w:pPr>
        <w:autoSpaceDE w:val="0"/>
        <w:rPr>
          <w:lang w:val="es-ES"/>
        </w:rPr>
      </w:pPr>
    </w:p>
    <w:p w14:paraId="60D82636" w14:textId="77777777" w:rsidR="00CD6640" w:rsidRPr="00D40C67" w:rsidRDefault="00CD6640">
      <w:pPr>
        <w:autoSpaceDE w:val="0"/>
        <w:rPr>
          <w:sz w:val="28"/>
          <w:szCs w:val="28"/>
          <w:lang w:val="es-ES"/>
        </w:rPr>
      </w:pPr>
    </w:p>
    <w:p w14:paraId="5F3ECE4A" w14:textId="77777777" w:rsidR="00CD6640" w:rsidRPr="00D40C67" w:rsidRDefault="00CD6640">
      <w:pPr>
        <w:autoSpaceDE w:val="0"/>
        <w:rPr>
          <w:b/>
          <w:sz w:val="28"/>
          <w:szCs w:val="28"/>
          <w:lang w:val="es-ES"/>
        </w:rPr>
      </w:pPr>
      <w:r w:rsidRPr="00D40C67">
        <w:rPr>
          <w:b/>
          <w:sz w:val="28"/>
          <w:szCs w:val="28"/>
          <w:lang w:val="es-ES"/>
        </w:rPr>
        <w:t>IMPORTANTE:</w:t>
      </w:r>
    </w:p>
    <w:p w14:paraId="077CE393" w14:textId="77777777" w:rsidR="00D40C67" w:rsidRPr="00D40C67" w:rsidRDefault="007166A2" w:rsidP="00D40C67">
      <w:pPr>
        <w:autoSpaceDE w:val="0"/>
        <w:jc w:val="both"/>
        <w:rPr>
          <w:sz w:val="28"/>
          <w:szCs w:val="28"/>
          <w:lang w:val="es-ES"/>
        </w:rPr>
      </w:pPr>
      <w:r>
        <w:rPr>
          <w:lang w:val="es-ES"/>
        </w:rPr>
        <w:t xml:space="preserve">Enviar este </w:t>
      </w:r>
      <w:r w:rsidRPr="00D40C67">
        <w:rPr>
          <w:lang w:val="es-ES"/>
        </w:rPr>
        <w:t>escrito, junto con</w:t>
      </w:r>
      <w:r>
        <w:rPr>
          <w:lang w:val="es-ES"/>
        </w:rPr>
        <w:t xml:space="preserve"> </w:t>
      </w:r>
      <w:r w:rsidRPr="00D40C67">
        <w:rPr>
          <w:lang w:val="es-ES"/>
        </w:rPr>
        <w:t>el justificante del pago</w:t>
      </w:r>
      <w:r>
        <w:rPr>
          <w:lang w:val="es-ES"/>
        </w:rPr>
        <w:t xml:space="preserve"> por correo electrónico a la dirección semincicampus@seminci.com desde el </w:t>
      </w:r>
      <w:r w:rsidR="0057335C">
        <w:rPr>
          <w:lang w:val="es-ES"/>
        </w:rPr>
        <w:t>20</w:t>
      </w:r>
      <w:r w:rsidR="00BB78AB">
        <w:rPr>
          <w:lang w:val="es-ES"/>
        </w:rPr>
        <w:t xml:space="preserve"> de marzo</w:t>
      </w:r>
      <w:r>
        <w:rPr>
          <w:lang w:val="es-ES"/>
        </w:rPr>
        <w:t xml:space="preserve"> hasta las 13:00 del </w:t>
      </w:r>
      <w:r w:rsidR="00BB78AB">
        <w:rPr>
          <w:lang w:val="es-ES"/>
        </w:rPr>
        <w:t>3 de abril</w:t>
      </w:r>
      <w:r>
        <w:rPr>
          <w:lang w:val="es-ES"/>
        </w:rPr>
        <w:t xml:space="preserve">. </w:t>
      </w:r>
    </w:p>
    <w:p w14:paraId="5D332716" w14:textId="77777777" w:rsidR="00AF7DBB" w:rsidRPr="00D40C67" w:rsidRDefault="00AF7DBB">
      <w:pPr>
        <w:rPr>
          <w:lang w:val="es-ES"/>
        </w:rPr>
      </w:pPr>
    </w:p>
    <w:p w14:paraId="0E6F6909" w14:textId="77777777" w:rsidR="00311C3D" w:rsidRPr="00D40C67" w:rsidRDefault="00266188">
      <w:pPr>
        <w:rPr>
          <w:b/>
          <w:bCs/>
          <w:sz w:val="22"/>
          <w:szCs w:val="12"/>
          <w:lang w:val="es-ES"/>
        </w:rPr>
      </w:pPr>
      <w:r w:rsidRPr="00D40C67">
        <w:rPr>
          <w:b/>
          <w:bCs/>
          <w:sz w:val="22"/>
          <w:szCs w:val="12"/>
          <w:lang w:val="es-ES"/>
        </w:rPr>
        <w:t>El curso tendrá</w:t>
      </w:r>
      <w:r w:rsidR="00311C3D" w:rsidRPr="00D40C67">
        <w:rPr>
          <w:b/>
          <w:bCs/>
          <w:sz w:val="22"/>
          <w:szCs w:val="12"/>
          <w:lang w:val="es-ES"/>
        </w:rPr>
        <w:t xml:space="preserve"> lugar </w:t>
      </w:r>
      <w:r w:rsidR="00F506B3">
        <w:rPr>
          <w:b/>
          <w:bCs/>
          <w:sz w:val="22"/>
          <w:szCs w:val="12"/>
          <w:lang w:val="es-ES"/>
        </w:rPr>
        <w:t xml:space="preserve">los días </w:t>
      </w:r>
      <w:r w:rsidR="00BB78AB">
        <w:rPr>
          <w:b/>
          <w:bCs/>
          <w:sz w:val="22"/>
          <w:szCs w:val="12"/>
          <w:lang w:val="es-ES"/>
        </w:rPr>
        <w:t>3, 4, 5, 10, 11 y 12 de abril de 2019</w:t>
      </w:r>
      <w:r w:rsidR="00F506B3">
        <w:rPr>
          <w:b/>
          <w:bCs/>
          <w:sz w:val="22"/>
          <w:szCs w:val="12"/>
          <w:lang w:val="es-ES"/>
        </w:rPr>
        <w:t xml:space="preserve">, </w:t>
      </w:r>
      <w:r w:rsidR="007166A2">
        <w:rPr>
          <w:b/>
          <w:bCs/>
          <w:sz w:val="22"/>
          <w:szCs w:val="12"/>
          <w:lang w:val="es-ES"/>
        </w:rPr>
        <w:t>de 17:00 h. a 20</w:t>
      </w:r>
      <w:r w:rsidR="00311C3D" w:rsidRPr="00D40C67">
        <w:rPr>
          <w:b/>
          <w:bCs/>
          <w:sz w:val="22"/>
          <w:szCs w:val="12"/>
          <w:lang w:val="es-ES"/>
        </w:rPr>
        <w:t>:00 h.</w:t>
      </w:r>
      <w:r w:rsidRPr="00D40C67">
        <w:rPr>
          <w:b/>
          <w:bCs/>
          <w:sz w:val="22"/>
          <w:szCs w:val="12"/>
          <w:lang w:val="es-ES"/>
        </w:rPr>
        <w:t xml:space="preserve"> en el</w:t>
      </w:r>
    </w:p>
    <w:p w14:paraId="631D4347" w14:textId="77777777" w:rsidR="00AF7DBB" w:rsidRPr="00D40C67" w:rsidRDefault="00311C3D">
      <w:pPr>
        <w:rPr>
          <w:b/>
          <w:bCs/>
          <w:sz w:val="22"/>
          <w:szCs w:val="12"/>
          <w:u w:val="single"/>
          <w:lang w:val="es-ES"/>
        </w:rPr>
      </w:pPr>
      <w:r w:rsidRPr="00D40C67">
        <w:rPr>
          <w:b/>
          <w:bCs/>
          <w:sz w:val="22"/>
          <w:szCs w:val="12"/>
          <w:u w:val="single"/>
          <w:lang w:val="es-ES"/>
        </w:rPr>
        <w:t>Salón de Actos de la Casa Revilla. C/ Torrecilla 5, Valladolid.</w:t>
      </w:r>
    </w:p>
    <w:p w14:paraId="74AADFCB" w14:textId="77777777" w:rsidR="00AF7DBB" w:rsidRPr="00D40C67" w:rsidRDefault="00AF7DBB">
      <w:pPr>
        <w:spacing w:line="360" w:lineRule="auto"/>
        <w:rPr>
          <w:b/>
          <w:bCs/>
          <w:lang w:val="es-ES"/>
        </w:rPr>
      </w:pPr>
    </w:p>
    <w:p w14:paraId="5A586941" w14:textId="77777777" w:rsidR="00AF7DBB" w:rsidRPr="00D40C67" w:rsidRDefault="00AF7DBB">
      <w:pPr>
        <w:spacing w:line="360" w:lineRule="auto"/>
        <w:rPr>
          <w:lang w:val="es-ES"/>
        </w:rPr>
      </w:pPr>
    </w:p>
    <w:p w14:paraId="0CCABBDB" w14:textId="77777777" w:rsidR="00D40C67" w:rsidRPr="00D40C67" w:rsidRDefault="00D40C67" w:rsidP="00D40C67">
      <w:pPr>
        <w:autoSpaceDE w:val="0"/>
        <w:jc w:val="both"/>
        <w:rPr>
          <w:sz w:val="28"/>
          <w:szCs w:val="28"/>
          <w:lang w:val="es-ES"/>
        </w:rPr>
      </w:pPr>
      <w:r w:rsidRPr="00D40C67">
        <w:rPr>
          <w:sz w:val="28"/>
          <w:szCs w:val="28"/>
          <w:lang w:val="es-ES"/>
        </w:rPr>
        <w:t>SIN EL JUSTIFICANTE DE PAGO NO SE ADMITIRÁ SOLICITUD ALGUNA.</w:t>
      </w:r>
    </w:p>
    <w:p w14:paraId="589580D9" w14:textId="77777777" w:rsidR="00311C3D" w:rsidRPr="00D40C67" w:rsidRDefault="00311C3D">
      <w:pPr>
        <w:spacing w:line="360" w:lineRule="auto"/>
        <w:rPr>
          <w:rFonts w:ascii="Arial" w:hAnsi="Arial" w:cs="Arial"/>
        </w:rPr>
      </w:pPr>
    </w:p>
    <w:p w14:paraId="7A7CD8D3" w14:textId="77777777" w:rsidR="00311C3D" w:rsidRDefault="00311C3D">
      <w:pPr>
        <w:spacing w:line="360" w:lineRule="auto"/>
        <w:rPr>
          <w:rFonts w:ascii="Arial" w:hAnsi="Arial" w:cs="Arial"/>
          <w:lang w:val="es-ES"/>
        </w:rPr>
      </w:pPr>
    </w:p>
    <w:p w14:paraId="2297083F" w14:textId="77777777" w:rsidR="0057335C" w:rsidRDefault="0057335C">
      <w:pPr>
        <w:spacing w:line="360" w:lineRule="auto"/>
        <w:rPr>
          <w:rFonts w:ascii="Arial" w:hAnsi="Arial" w:cs="Arial"/>
          <w:lang w:val="es-ES"/>
        </w:rPr>
      </w:pPr>
    </w:p>
    <w:p w14:paraId="17241A74" w14:textId="77777777" w:rsidR="0057335C" w:rsidRPr="000851A1" w:rsidRDefault="0057335C">
      <w:pPr>
        <w:spacing w:line="360" w:lineRule="auto"/>
        <w:rPr>
          <w:rFonts w:ascii="Arial" w:hAnsi="Arial" w:cs="Arial"/>
          <w:lang w:val="es-ES"/>
        </w:rPr>
      </w:pPr>
    </w:p>
    <w:p w14:paraId="5F178524" w14:textId="77777777" w:rsidR="00AF7DBB" w:rsidRDefault="00AF7D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   ________________________</w:t>
      </w:r>
    </w:p>
    <w:p w14:paraId="245BAE57" w14:textId="77777777" w:rsidR="00AF7DBB" w:rsidRPr="00311C3D" w:rsidRDefault="00AF7DBB">
      <w:pPr>
        <w:rPr>
          <w:rFonts w:ascii="Arial" w:hAnsi="Arial" w:cs="Arial"/>
          <w:sz w:val="20"/>
          <w:lang w:val="es-ES"/>
        </w:rPr>
      </w:pPr>
      <w:r w:rsidRPr="00311C3D">
        <w:rPr>
          <w:rFonts w:ascii="Arial" w:hAnsi="Arial" w:cs="Arial"/>
          <w:lang w:val="es-ES"/>
        </w:rPr>
        <w:t xml:space="preserve">      </w:t>
      </w:r>
      <w:r w:rsidRPr="00311C3D">
        <w:rPr>
          <w:rFonts w:ascii="Arial" w:hAnsi="Arial" w:cs="Arial"/>
          <w:sz w:val="20"/>
          <w:lang w:val="es-ES"/>
        </w:rPr>
        <w:t xml:space="preserve">       Fecha y lugar                                                                                   </w:t>
      </w:r>
      <w:r w:rsidR="00311C3D">
        <w:rPr>
          <w:rFonts w:ascii="Arial" w:hAnsi="Arial" w:cs="Arial"/>
          <w:sz w:val="20"/>
          <w:lang w:val="es-ES"/>
        </w:rPr>
        <w:t xml:space="preserve">        </w:t>
      </w:r>
      <w:r w:rsidRPr="00311C3D">
        <w:rPr>
          <w:rFonts w:ascii="Arial" w:hAnsi="Arial" w:cs="Arial"/>
          <w:sz w:val="20"/>
          <w:lang w:val="es-ES"/>
        </w:rPr>
        <w:t xml:space="preserve">  Firma</w:t>
      </w:r>
    </w:p>
    <w:sectPr w:rsidR="00AF7DBB" w:rsidRPr="00311C3D" w:rsidSect="00EE7D90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04D4D9" w14:textId="77777777" w:rsidR="007050C5" w:rsidRDefault="007050C5" w:rsidP="006D4BCE">
      <w:r>
        <w:separator/>
      </w:r>
    </w:p>
  </w:endnote>
  <w:endnote w:type="continuationSeparator" w:id="0">
    <w:p w14:paraId="7D14EFE9" w14:textId="77777777" w:rsidR="007050C5" w:rsidRDefault="007050C5" w:rsidP="006D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ont277">
    <w:altName w:val="MS PMincho"/>
    <w:charset w:val="8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F9FAFE" w14:textId="77777777" w:rsidR="007050C5" w:rsidRDefault="007050C5" w:rsidP="006D4BCE">
      <w:r>
        <w:separator/>
      </w:r>
    </w:p>
  </w:footnote>
  <w:footnote w:type="continuationSeparator" w:id="0">
    <w:p w14:paraId="23F4CA3D" w14:textId="77777777" w:rsidR="007050C5" w:rsidRDefault="007050C5" w:rsidP="006D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1A1"/>
    <w:rsid w:val="000851A1"/>
    <w:rsid w:val="000E77E8"/>
    <w:rsid w:val="000F0186"/>
    <w:rsid w:val="00102899"/>
    <w:rsid w:val="00181E19"/>
    <w:rsid w:val="001C6DEE"/>
    <w:rsid w:val="001D0F2F"/>
    <w:rsid w:val="001D3825"/>
    <w:rsid w:val="00266188"/>
    <w:rsid w:val="002F0F41"/>
    <w:rsid w:val="00311C3D"/>
    <w:rsid w:val="003634B2"/>
    <w:rsid w:val="00395359"/>
    <w:rsid w:val="00431CD9"/>
    <w:rsid w:val="004A46EF"/>
    <w:rsid w:val="005148C5"/>
    <w:rsid w:val="00541365"/>
    <w:rsid w:val="00546A53"/>
    <w:rsid w:val="0057335C"/>
    <w:rsid w:val="005D2553"/>
    <w:rsid w:val="005F0EAC"/>
    <w:rsid w:val="00614393"/>
    <w:rsid w:val="00652472"/>
    <w:rsid w:val="006A7412"/>
    <w:rsid w:val="006D4BCE"/>
    <w:rsid w:val="006E7D75"/>
    <w:rsid w:val="007050C5"/>
    <w:rsid w:val="007166A2"/>
    <w:rsid w:val="0083397D"/>
    <w:rsid w:val="008A00F0"/>
    <w:rsid w:val="009140DF"/>
    <w:rsid w:val="00A7608C"/>
    <w:rsid w:val="00AB6C58"/>
    <w:rsid w:val="00AF7DBB"/>
    <w:rsid w:val="00BB78AB"/>
    <w:rsid w:val="00C17AC3"/>
    <w:rsid w:val="00C349AE"/>
    <w:rsid w:val="00C46428"/>
    <w:rsid w:val="00C5235F"/>
    <w:rsid w:val="00CD6640"/>
    <w:rsid w:val="00D04DB2"/>
    <w:rsid w:val="00D1111B"/>
    <w:rsid w:val="00D40C67"/>
    <w:rsid w:val="00DB29E8"/>
    <w:rsid w:val="00DF5DC7"/>
    <w:rsid w:val="00EA6900"/>
    <w:rsid w:val="00ED3D97"/>
    <w:rsid w:val="00EE7164"/>
    <w:rsid w:val="00EE7D90"/>
    <w:rsid w:val="00F34528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72FC0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D90"/>
    <w:pPr>
      <w:suppressAutoHyphens/>
    </w:pPr>
    <w:rPr>
      <w:sz w:val="24"/>
      <w:szCs w:val="24"/>
      <w:lang w:val="de-DE" w:eastAsia="ar-SA"/>
    </w:rPr>
  </w:style>
  <w:style w:type="paragraph" w:styleId="Heading2">
    <w:name w:val="heading 2"/>
    <w:basedOn w:val="Normal"/>
    <w:next w:val="BodyText"/>
    <w:qFormat/>
    <w:rsid w:val="00EE7D9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EE7D90"/>
    <w:rPr>
      <w:rFonts w:ascii="Symbol" w:hAnsi="Symbol"/>
    </w:rPr>
  </w:style>
  <w:style w:type="character" w:customStyle="1" w:styleId="WW8Num6z0">
    <w:name w:val="WW8Num6z0"/>
    <w:rsid w:val="00EE7D90"/>
    <w:rPr>
      <w:rFonts w:ascii="Symbol" w:hAnsi="Symbol"/>
    </w:rPr>
  </w:style>
  <w:style w:type="character" w:customStyle="1" w:styleId="WW8Num7z0">
    <w:name w:val="WW8Num7z0"/>
    <w:rsid w:val="00EE7D90"/>
    <w:rPr>
      <w:rFonts w:ascii="Symbol" w:hAnsi="Symbol"/>
    </w:rPr>
  </w:style>
  <w:style w:type="character" w:customStyle="1" w:styleId="WW8Num8z0">
    <w:name w:val="WW8Num8z0"/>
    <w:rsid w:val="00EE7D90"/>
    <w:rPr>
      <w:rFonts w:ascii="Symbol" w:hAnsi="Symbol"/>
    </w:rPr>
  </w:style>
  <w:style w:type="character" w:customStyle="1" w:styleId="WW8Num10z0">
    <w:name w:val="WW8Num10z0"/>
    <w:rsid w:val="00EE7D90"/>
    <w:rPr>
      <w:rFonts w:ascii="Symbol" w:hAnsi="Symbol"/>
    </w:rPr>
  </w:style>
  <w:style w:type="character" w:customStyle="1" w:styleId="Absatz-Standardschriftart">
    <w:name w:val="Absatz-Standardschriftart"/>
    <w:rsid w:val="00EE7D90"/>
  </w:style>
  <w:style w:type="paragraph" w:customStyle="1" w:styleId="Encabezado1">
    <w:name w:val="Encabezado1"/>
    <w:basedOn w:val="Normal"/>
    <w:next w:val="BodyText"/>
    <w:rsid w:val="00EE7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E7D90"/>
    <w:pPr>
      <w:autoSpaceDE w:val="0"/>
    </w:pPr>
    <w:rPr>
      <w:rFonts w:ascii="Arial" w:hAnsi="Arial" w:cs="Arial"/>
      <w:b/>
      <w:bCs/>
      <w:sz w:val="22"/>
      <w:szCs w:val="12"/>
      <w:lang w:val="en-GB"/>
    </w:rPr>
  </w:style>
  <w:style w:type="paragraph" w:styleId="List">
    <w:name w:val="List"/>
    <w:basedOn w:val="BodyText"/>
    <w:rsid w:val="00EE7D90"/>
    <w:rPr>
      <w:rFonts w:cs="Tahoma"/>
    </w:rPr>
  </w:style>
  <w:style w:type="paragraph" w:customStyle="1" w:styleId="Etiqueta">
    <w:name w:val="Etiqueta"/>
    <w:basedOn w:val="Normal"/>
    <w:rsid w:val="00EE7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E7D90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EE7D90"/>
    <w:pPr>
      <w:suppressLineNumbers/>
    </w:pPr>
  </w:style>
  <w:style w:type="paragraph" w:customStyle="1" w:styleId="Encabezadodelatabla">
    <w:name w:val="Encabezado de la tabla"/>
    <w:basedOn w:val="Contenidodelatabla"/>
    <w:rsid w:val="00EE7D90"/>
    <w:pPr>
      <w:jc w:val="center"/>
    </w:pPr>
    <w:rPr>
      <w:b/>
      <w:bCs/>
    </w:rPr>
  </w:style>
  <w:style w:type="character" w:styleId="Hyperlink">
    <w:name w:val="Hyperlink"/>
    <w:basedOn w:val="DefaultParagraphFont"/>
    <w:rsid w:val="000851A1"/>
    <w:rPr>
      <w:color w:val="0000FF"/>
      <w:u w:val="single"/>
    </w:rPr>
  </w:style>
  <w:style w:type="character" w:styleId="FollowedHyperlink">
    <w:name w:val="FollowedHyperlink"/>
    <w:basedOn w:val="DefaultParagraphFont"/>
    <w:rsid w:val="00EE7164"/>
    <w:rPr>
      <w:color w:val="800080"/>
      <w:u w:val="single"/>
    </w:rPr>
  </w:style>
  <w:style w:type="paragraph" w:styleId="Header">
    <w:name w:val="header"/>
    <w:basedOn w:val="Normal"/>
    <w:link w:val="HeaderChar"/>
    <w:rsid w:val="006D4BC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D4BCE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rsid w:val="006D4BC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D4BCE"/>
    <w:rPr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eminc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Selbstgedrehtes Filmforum</vt:lpstr>
    </vt:vector>
  </TitlesOfParts>
  <Company>Ayuntamiento de Valladolid</Company>
  <LinksUpToDate>false</LinksUpToDate>
  <CharactersWithSpaces>1431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http://www.seminci.com/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Selbstgedrehtes Filmforum</dc:title>
  <dc:creator>Simon Riedl</dc:creator>
  <cp:lastModifiedBy>Pedro del Río</cp:lastModifiedBy>
  <cp:revision>8</cp:revision>
  <dcterms:created xsi:type="dcterms:W3CDTF">2019-03-14T10:55:00Z</dcterms:created>
  <dcterms:modified xsi:type="dcterms:W3CDTF">2019-03-19T16:02:00Z</dcterms:modified>
</cp:coreProperties>
</file>